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C2C0" w14:textId="24AD2871" w:rsidR="002857FB" w:rsidRDefault="002857FB">
      <w:pPr>
        <w:spacing w:after="0"/>
        <w:ind w:left="315"/>
        <w:jc w:val="center"/>
      </w:pPr>
    </w:p>
    <w:p w14:paraId="03C01612" w14:textId="77777777" w:rsidR="002857FB" w:rsidRDefault="00166E9B">
      <w:pPr>
        <w:spacing w:after="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1B6D9A" w14:textId="6F84D3DA" w:rsidR="002857FB" w:rsidRDefault="00166E9B">
      <w:pPr>
        <w:spacing w:after="0" w:line="250" w:lineRule="auto"/>
        <w:ind w:left="122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Obec </w:t>
      </w:r>
      <w:r w:rsidR="00E34756">
        <w:rPr>
          <w:rFonts w:ascii="Times New Roman" w:eastAsia="Times New Roman" w:hAnsi="Times New Roman" w:cs="Times New Roman"/>
          <w:b/>
          <w:sz w:val="28"/>
        </w:rPr>
        <w:t>Olbramice, Olbramice 56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E34756">
        <w:rPr>
          <w:rFonts w:ascii="Times New Roman" w:eastAsia="Times New Roman" w:hAnsi="Times New Roman" w:cs="Times New Roman"/>
          <w:b/>
          <w:sz w:val="28"/>
        </w:rPr>
        <w:t>783 22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34756">
        <w:rPr>
          <w:rFonts w:ascii="Times New Roman" w:eastAsia="Times New Roman" w:hAnsi="Times New Roman" w:cs="Times New Roman"/>
          <w:b/>
          <w:sz w:val="28"/>
        </w:rPr>
        <w:t>Cholina</w:t>
      </w:r>
      <w:r>
        <w:rPr>
          <w:rFonts w:ascii="Times New Roman" w:eastAsia="Times New Roman" w:hAnsi="Times New Roman" w:cs="Times New Roman"/>
          <w:b/>
          <w:sz w:val="28"/>
        </w:rPr>
        <w:t>, IČ: 00</w:t>
      </w:r>
      <w:r w:rsidR="00E34756">
        <w:rPr>
          <w:rFonts w:ascii="Times New Roman" w:eastAsia="Times New Roman" w:hAnsi="Times New Roman" w:cs="Times New Roman"/>
          <w:b/>
          <w:sz w:val="28"/>
        </w:rPr>
        <w:t>65669</w:t>
      </w:r>
    </w:p>
    <w:p w14:paraId="6648AE92" w14:textId="77777777" w:rsidR="002857FB" w:rsidRDefault="00166E9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5DFA2C" w14:textId="77777777" w:rsidR="002857FB" w:rsidRDefault="00166E9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53295F" w14:textId="77777777" w:rsidR="002857FB" w:rsidRDefault="00166E9B">
      <w:pPr>
        <w:spacing w:after="130"/>
        <w:ind w:left="31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66714FA" w14:textId="77777777" w:rsidR="002857FB" w:rsidRDefault="00166E9B">
      <w:pPr>
        <w:pStyle w:val="Nadpis1"/>
      </w:pPr>
      <w:r>
        <w:t>Ceník</w:t>
      </w:r>
      <w:r>
        <w:rPr>
          <w:sz w:val="28"/>
        </w:rPr>
        <w:t xml:space="preserve"> </w:t>
      </w:r>
    </w:p>
    <w:p w14:paraId="2B9C9124" w14:textId="77777777" w:rsidR="002857FB" w:rsidRDefault="00166E9B">
      <w:pPr>
        <w:spacing w:after="32" w:line="250" w:lineRule="auto"/>
        <w:ind w:left="24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pro právnické osoby a fyzické osoby, oprávněné k podnikání na základě </w:t>
      </w:r>
    </w:p>
    <w:p w14:paraId="3078CF25" w14:textId="04FB92DD" w:rsidR="002857FB" w:rsidRDefault="00166E9B">
      <w:pPr>
        <w:spacing w:after="0" w:line="250" w:lineRule="auto"/>
        <w:ind w:left="2374" w:hanging="2040"/>
      </w:pPr>
      <w:r>
        <w:rPr>
          <w:rFonts w:ascii="Times New Roman" w:eastAsia="Times New Roman" w:hAnsi="Times New Roman" w:cs="Times New Roman"/>
          <w:b/>
          <w:sz w:val="28"/>
        </w:rPr>
        <w:t xml:space="preserve">živnostenského oprávnění při zapojení do systému nakládání s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odpady  obce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34756">
        <w:rPr>
          <w:rFonts w:ascii="Times New Roman" w:eastAsia="Times New Roman" w:hAnsi="Times New Roman" w:cs="Times New Roman"/>
          <w:b/>
          <w:sz w:val="28"/>
        </w:rPr>
        <w:t>Olbramice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506A4">
        <w:rPr>
          <w:rFonts w:ascii="Times New Roman" w:eastAsia="Times New Roman" w:hAnsi="Times New Roman" w:cs="Times New Roman"/>
          <w:b/>
          <w:sz w:val="28"/>
        </w:rPr>
        <w:t>platný od 1.1.2022</w:t>
      </w:r>
    </w:p>
    <w:p w14:paraId="25AF99B5" w14:textId="77777777" w:rsidR="002857FB" w:rsidRDefault="00166E9B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CA8715F" w14:textId="77777777" w:rsidR="002857FB" w:rsidRDefault="00166E9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7166" w:type="dxa"/>
        <w:tblInd w:w="953" w:type="dxa"/>
        <w:tblCellMar>
          <w:top w:w="50" w:type="dxa"/>
          <w:bottom w:w="9" w:type="dxa"/>
          <w:right w:w="5" w:type="dxa"/>
        </w:tblCellMar>
        <w:tblLook w:val="04A0" w:firstRow="1" w:lastRow="0" w:firstColumn="1" w:lastColumn="0" w:noHBand="0" w:noVBand="1"/>
      </w:tblPr>
      <w:tblGrid>
        <w:gridCol w:w="4277"/>
        <w:gridCol w:w="1644"/>
        <w:gridCol w:w="1245"/>
      </w:tblGrid>
      <w:tr w:rsidR="002857FB" w14:paraId="639568DB" w14:textId="77777777">
        <w:trPr>
          <w:trHeight w:val="583"/>
        </w:trPr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122154" w14:textId="714D35FB" w:rsidR="002857FB" w:rsidRDefault="00166E9B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>1. Podnikatelé, živnostníci, s provozovnou v místě bydliště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857FB" w14:paraId="5F8298B8" w14:textId="77777777" w:rsidTr="00E34756">
        <w:trPr>
          <w:trHeight w:val="334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14:paraId="75E4957D" w14:textId="77777777" w:rsidR="002857FB" w:rsidRDefault="00166E9B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>Odpad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D47C6E2" w14:textId="77777777" w:rsidR="002857FB" w:rsidRDefault="00166E9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nádoba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14:paraId="25A5AA4A" w14:textId="77777777" w:rsidR="002857FB" w:rsidRDefault="00166E9B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57FB" w14:paraId="3F8CB9B1" w14:textId="77777777" w:rsidTr="00E34756">
        <w:trPr>
          <w:trHeight w:val="329"/>
        </w:trPr>
        <w:tc>
          <w:tcPr>
            <w:tcW w:w="4277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9C1C2" w14:textId="77777777" w:rsidR="002857FB" w:rsidRDefault="00166E9B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>Směsný komunální odpad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AED11" w14:textId="423DD684" w:rsidR="002857FB" w:rsidRDefault="00166E9B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</w:rPr>
              <w:t>paušál</w:t>
            </w:r>
            <w:r w:rsidR="00E3475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/rok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58ADA" w14:textId="659A67BD" w:rsidR="002857FB" w:rsidRDefault="00654261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166E9B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,-</w:t>
            </w:r>
            <w:r w:rsidR="00166E9B">
              <w:rPr>
                <w:rFonts w:ascii="Times New Roman" w:eastAsia="Times New Roman" w:hAnsi="Times New Roman" w:cs="Times New Roman"/>
              </w:rPr>
              <w:t xml:space="preserve"> Kč</w:t>
            </w:r>
            <w:r w:rsidR="00166E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57FB" w14:paraId="39D2480B" w14:textId="77777777" w:rsidTr="00E34756">
        <w:trPr>
          <w:trHeight w:val="773"/>
        </w:trPr>
        <w:tc>
          <w:tcPr>
            <w:tcW w:w="4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BC95BE" w14:textId="1F0349AE" w:rsidR="002857FB" w:rsidRDefault="00166E9B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Tříděný odpad (papír, plasty, sklo, kovy, jedlé oleje a tuky) – dle OZV   č. </w:t>
            </w:r>
            <w:r w:rsidR="00E3475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3B8D">
              <w:rPr>
                <w:rFonts w:ascii="Times New Roman" w:eastAsia="Times New Roman" w:hAnsi="Times New Roman" w:cs="Times New Roman"/>
                <w:sz w:val="24"/>
              </w:rPr>
              <w:t>čl.7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1C956B8" w14:textId="77777777" w:rsidR="002857FB" w:rsidRDefault="00166E9B">
            <w:pPr>
              <w:ind w:left="-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108944" w14:textId="6A0B00C8" w:rsidR="002857FB" w:rsidRDefault="00166E9B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</w:rPr>
              <w:t>paušál/</w:t>
            </w:r>
            <w:r w:rsidR="00E3475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6EC6ED" w14:textId="3627558A" w:rsidR="002857FB" w:rsidRDefault="00E34756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166E9B">
              <w:rPr>
                <w:rFonts w:ascii="Times New Roman" w:eastAsia="Times New Roman" w:hAnsi="Times New Roman" w:cs="Times New Roman"/>
              </w:rPr>
              <w:t>0</w:t>
            </w:r>
            <w:r w:rsidR="00654261">
              <w:rPr>
                <w:rFonts w:ascii="Times New Roman" w:eastAsia="Times New Roman" w:hAnsi="Times New Roman" w:cs="Times New Roman"/>
              </w:rPr>
              <w:t>,-</w:t>
            </w:r>
            <w:r w:rsidR="00166E9B">
              <w:rPr>
                <w:rFonts w:ascii="Times New Roman" w:eastAsia="Times New Roman" w:hAnsi="Times New Roman" w:cs="Times New Roman"/>
              </w:rPr>
              <w:t xml:space="preserve"> Kč</w:t>
            </w:r>
            <w:r w:rsidR="00166E9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D6D8501" w14:textId="5C2E6802" w:rsidR="002857FB" w:rsidRDefault="000F3B8D">
      <w:pPr>
        <w:spacing w:after="0"/>
      </w:pPr>
      <w:r>
        <w:rPr>
          <w:rFonts w:ascii="Times New Roman" w:eastAsia="Times New Roman" w:hAnsi="Times New Roman" w:cs="Times New Roman"/>
          <w:sz w:val="24"/>
        </w:rPr>
        <w:t>Svoz 1x za čtrnáct dní (26 svozů)</w:t>
      </w:r>
    </w:p>
    <w:p w14:paraId="0D942EE3" w14:textId="2E074BCF" w:rsidR="002857FB" w:rsidRDefault="00ED6A24">
      <w:pPr>
        <w:spacing w:after="9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Cena služby pro nakládání s komunálním odpadem, jehož původem jsou právnické a fyzické osoby na území obce Olbramice stanovená od 1.1.2022 v souladu s vydanou Obecně závaznou vyhláškou č. 1/2021, nezahrnuje nakládání s nebezpečným a objemným odpadem.</w:t>
      </w:r>
    </w:p>
    <w:p w14:paraId="08D784CC" w14:textId="77777777" w:rsidR="002857FB" w:rsidRDefault="00166E9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0E40C7" w14:textId="77777777" w:rsidR="002857FB" w:rsidRDefault="00166E9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D53727" w14:textId="39CA3881" w:rsidR="002857FB" w:rsidRDefault="000F3B8D" w:rsidP="000F3B8D">
      <w:pPr>
        <w:spacing w:after="0"/>
      </w:pPr>
      <w:r>
        <w:rPr>
          <w:rFonts w:ascii="Times New Roman" w:eastAsia="Times New Roman" w:hAnsi="Times New Roman" w:cs="Times New Roman"/>
          <w:sz w:val="24"/>
        </w:rPr>
        <w:t>Tento ceník byl schválen na veřejném zasedání</w:t>
      </w:r>
      <w:r w:rsidR="00166E9B">
        <w:rPr>
          <w:rFonts w:ascii="Times New Roman" w:eastAsia="Times New Roman" w:hAnsi="Times New Roman" w:cs="Times New Roman"/>
          <w:sz w:val="24"/>
        </w:rPr>
        <w:t xml:space="preserve"> zastupitelstva obce dne </w:t>
      </w:r>
      <w:r w:rsidR="00654261">
        <w:rPr>
          <w:rFonts w:ascii="Times New Roman" w:eastAsia="Times New Roman" w:hAnsi="Times New Roman" w:cs="Times New Roman"/>
          <w:sz w:val="24"/>
        </w:rPr>
        <w:t>18.3.2022</w:t>
      </w:r>
      <w:r w:rsidR="00166E9B">
        <w:rPr>
          <w:rFonts w:ascii="Times New Roman" w:eastAsia="Times New Roman" w:hAnsi="Times New Roman" w:cs="Times New Roman"/>
          <w:sz w:val="24"/>
        </w:rPr>
        <w:t>, usnesení č.</w:t>
      </w:r>
      <w:r w:rsidR="00654261">
        <w:rPr>
          <w:rFonts w:ascii="Times New Roman" w:eastAsia="Times New Roman" w:hAnsi="Times New Roman" w:cs="Times New Roman"/>
          <w:sz w:val="24"/>
        </w:rPr>
        <w:t xml:space="preserve"> UZ/19/8/2022.</w:t>
      </w:r>
    </w:p>
    <w:sectPr w:rsidR="002857FB">
      <w:pgSz w:w="11900" w:h="16840"/>
      <w:pgMar w:top="1418" w:right="165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FB"/>
    <w:rsid w:val="000F3B8D"/>
    <w:rsid w:val="00166E9B"/>
    <w:rsid w:val="002857FB"/>
    <w:rsid w:val="004506A4"/>
    <w:rsid w:val="00654261"/>
    <w:rsid w:val="00E34756"/>
    <w:rsid w:val="00E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E701"/>
  <w15:docId w15:val="{9BEA47A4-20A2-4443-ACAB-EB1BB2A4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39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ODPADU PRO PODNIKATELE 2022-1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ODPADU PRO PODNIKATELE 2022-1</dc:title>
  <dc:subject/>
  <dc:creator>PODATELNA</dc:creator>
  <cp:keywords/>
  <cp:lastModifiedBy>Obec Olbramice</cp:lastModifiedBy>
  <cp:revision>2</cp:revision>
  <dcterms:created xsi:type="dcterms:W3CDTF">2022-03-24T07:45:00Z</dcterms:created>
  <dcterms:modified xsi:type="dcterms:W3CDTF">2022-03-24T07:45:00Z</dcterms:modified>
</cp:coreProperties>
</file>