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20728" w14:textId="77777777" w:rsidR="008673EA" w:rsidRPr="008673EA" w:rsidRDefault="008673EA" w:rsidP="008673EA">
      <w:pPr>
        <w:spacing w:before="720" w:after="0" w:line="240" w:lineRule="auto"/>
        <w:rPr>
          <w:rFonts w:ascii="Calibri" w:eastAsia="MS PGothic" w:hAnsi="Calibri" w:cs="Calibri"/>
          <w:color w:val="000000"/>
          <w:sz w:val="44"/>
          <w:szCs w:val="44"/>
          <w:lang w:val="en-US"/>
        </w:rPr>
      </w:pPr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Do </w:t>
      </w:r>
      <w:proofErr w:type="spellStart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>Tříkrálové</w:t>
      </w:r>
      <w:proofErr w:type="spellEnd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 </w:t>
      </w:r>
      <w:proofErr w:type="spellStart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>sbírky</w:t>
      </w:r>
      <w:proofErr w:type="spellEnd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 </w:t>
      </w:r>
      <w:proofErr w:type="spellStart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>lze</w:t>
      </w:r>
      <w:proofErr w:type="spellEnd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 </w:t>
      </w:r>
      <w:r w:rsidR="008F0DCF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do 16. 1. 2022 </w:t>
      </w:r>
      <w:proofErr w:type="spellStart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>přispívat</w:t>
      </w:r>
      <w:proofErr w:type="spellEnd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 </w:t>
      </w:r>
      <w:proofErr w:type="spellStart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>následujícími</w:t>
      </w:r>
      <w:proofErr w:type="spellEnd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 </w:t>
      </w:r>
      <w:proofErr w:type="spellStart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>formami</w:t>
      </w:r>
      <w:proofErr w:type="spellEnd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: </w:t>
      </w:r>
    </w:p>
    <w:p w14:paraId="7A79755A" w14:textId="77777777" w:rsidR="008673EA" w:rsidRPr="008673EA" w:rsidRDefault="008673EA" w:rsidP="008673EA">
      <w:pPr>
        <w:spacing w:before="720" w:after="0" w:line="240" w:lineRule="auto"/>
        <w:rPr>
          <w:rFonts w:ascii="Calibri" w:eastAsia="MS PGothic" w:hAnsi="Calibri" w:cs="Calibri"/>
          <w:color w:val="000000"/>
          <w:sz w:val="44"/>
          <w:szCs w:val="44"/>
          <w:lang w:val="en-US"/>
        </w:rPr>
      </w:pPr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>KLASICKÁ KOLEDA</w:t>
      </w:r>
      <w:r w:rsidR="003A1A36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 </w:t>
      </w:r>
      <w:proofErr w:type="spellStart"/>
      <w:r w:rsidR="003A1A36">
        <w:rPr>
          <w:rFonts w:ascii="Calibri" w:eastAsia="MS PGothic" w:hAnsi="Calibri" w:cs="Calibri"/>
          <w:color w:val="000000"/>
          <w:sz w:val="44"/>
          <w:szCs w:val="44"/>
          <w:lang w:val="en-US"/>
        </w:rPr>
        <w:t>dle</w:t>
      </w:r>
      <w:proofErr w:type="spellEnd"/>
      <w:r w:rsidR="003A1A36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 </w:t>
      </w:r>
      <w:proofErr w:type="spellStart"/>
      <w:r w:rsidR="003A1A36">
        <w:rPr>
          <w:rFonts w:ascii="Calibri" w:eastAsia="MS PGothic" w:hAnsi="Calibri" w:cs="Calibri"/>
          <w:color w:val="000000"/>
          <w:sz w:val="44"/>
          <w:szCs w:val="44"/>
          <w:lang w:val="en-US"/>
        </w:rPr>
        <w:t>uvážení</w:t>
      </w:r>
      <w:proofErr w:type="spellEnd"/>
      <w:r w:rsidR="003A1A36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 místních </w:t>
      </w:r>
      <w:proofErr w:type="spellStart"/>
      <w:r w:rsidR="003A1A36">
        <w:rPr>
          <w:rFonts w:ascii="Calibri" w:eastAsia="MS PGothic" w:hAnsi="Calibri" w:cs="Calibri"/>
          <w:color w:val="000000"/>
          <w:sz w:val="44"/>
          <w:szCs w:val="44"/>
          <w:lang w:val="en-US"/>
        </w:rPr>
        <w:t>dobrovolníků</w:t>
      </w:r>
      <w:proofErr w:type="spellEnd"/>
      <w:r w:rsidR="003A1A36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 </w:t>
      </w:r>
    </w:p>
    <w:p w14:paraId="2097E639" w14:textId="77777777" w:rsidR="008673EA" w:rsidRPr="008673EA" w:rsidRDefault="008673EA" w:rsidP="008673EA">
      <w:pPr>
        <w:spacing w:before="720" w:after="0" w:line="240" w:lineRule="auto"/>
        <w:rPr>
          <w:rFonts w:ascii="Calibri" w:eastAsia="MS PGothic" w:hAnsi="Calibri" w:cs="Calibri"/>
          <w:color w:val="000000"/>
          <w:sz w:val="44"/>
          <w:szCs w:val="44"/>
          <w:lang w:val="en-US"/>
        </w:rPr>
      </w:pPr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ONLINE KASIČKA: Na </w:t>
      </w:r>
      <w:hyperlink r:id="rId6" w:history="1">
        <w:r w:rsidRPr="008673EA">
          <w:rPr>
            <w:rFonts w:ascii="Calibri" w:eastAsia="MS PGothic" w:hAnsi="Calibri" w:cs="Calibri"/>
            <w:color w:val="0563C1"/>
            <w:sz w:val="44"/>
            <w:szCs w:val="44"/>
            <w:u w:val="single"/>
            <w:lang w:val="en-US"/>
          </w:rPr>
          <w:t>www.trikralovasbirka.cz</w:t>
        </w:r>
      </w:hyperlink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, u </w:t>
      </w:r>
      <w:proofErr w:type="spellStart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>ní</w:t>
      </w:r>
      <w:proofErr w:type="spellEnd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 </w:t>
      </w:r>
      <w:proofErr w:type="spellStart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>zadáte</w:t>
      </w:r>
      <w:proofErr w:type="spellEnd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 PSČ 784 01, </w:t>
      </w:r>
      <w:proofErr w:type="spellStart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>vyberete</w:t>
      </w:r>
      <w:proofErr w:type="spellEnd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 </w:t>
      </w:r>
      <w:proofErr w:type="spellStart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>dar</w:t>
      </w:r>
      <w:proofErr w:type="spellEnd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 pro </w:t>
      </w:r>
      <w:proofErr w:type="spellStart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>Charitu</w:t>
      </w:r>
      <w:proofErr w:type="spellEnd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 </w:t>
      </w:r>
      <w:proofErr w:type="spellStart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>Šternberk</w:t>
      </w:r>
      <w:proofErr w:type="spellEnd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>.</w:t>
      </w:r>
    </w:p>
    <w:p w14:paraId="7E67DB2A" w14:textId="77777777" w:rsidR="008673EA" w:rsidRPr="008673EA" w:rsidRDefault="008673EA" w:rsidP="008673EA">
      <w:pPr>
        <w:spacing w:before="720" w:after="0" w:line="240" w:lineRule="auto"/>
        <w:rPr>
          <w:rFonts w:ascii="Calibri" w:eastAsia="MS PGothic" w:hAnsi="Calibri" w:cs="Calibri"/>
          <w:color w:val="000000"/>
          <w:sz w:val="44"/>
          <w:szCs w:val="44"/>
          <w:lang w:val="en-US"/>
        </w:rPr>
      </w:pPr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PŘEVODEM Z ÚČTU na </w:t>
      </w:r>
      <w:proofErr w:type="spellStart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>tříkrálový</w:t>
      </w:r>
      <w:proofErr w:type="spellEnd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 </w:t>
      </w:r>
      <w:proofErr w:type="spellStart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>účet</w:t>
      </w:r>
      <w:proofErr w:type="spellEnd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: 66008822/0800, s var. </w:t>
      </w:r>
      <w:proofErr w:type="spellStart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>symbolem</w:t>
      </w:r>
      <w:proofErr w:type="spellEnd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 pro </w:t>
      </w:r>
      <w:proofErr w:type="spellStart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>Charitu</w:t>
      </w:r>
      <w:proofErr w:type="spellEnd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 </w:t>
      </w:r>
      <w:proofErr w:type="spellStart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>Šternberk</w:t>
      </w:r>
      <w:proofErr w:type="spellEnd"/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>: 777970061.</w:t>
      </w:r>
    </w:p>
    <w:p w14:paraId="714FDEE1" w14:textId="15743A36" w:rsidR="008673EA" w:rsidRDefault="008673EA" w:rsidP="008673EA">
      <w:pPr>
        <w:spacing w:before="720" w:after="0" w:line="240" w:lineRule="auto"/>
        <w:rPr>
          <w:rFonts w:ascii="Calibri" w:eastAsia="MS PGothic" w:hAnsi="Calibri" w:cs="Calibri"/>
          <w:color w:val="000000"/>
          <w:sz w:val="44"/>
          <w:szCs w:val="44"/>
          <w:lang w:val="en-US"/>
        </w:rPr>
      </w:pPr>
      <w:r w:rsidRPr="008673EA">
        <w:rPr>
          <w:rFonts w:ascii="Calibri" w:eastAsia="MS PGothic" w:hAnsi="Calibri" w:cs="Calibri"/>
          <w:color w:val="000000"/>
          <w:sz w:val="44"/>
          <w:szCs w:val="44"/>
          <w:lang w:val="en-US"/>
        </w:rPr>
        <w:t xml:space="preserve">POKLADNIČKA NA SBĚRNÝCH MÍSTECH: </w:t>
      </w:r>
      <w:r w:rsidR="00E07320">
        <w:rPr>
          <w:rFonts w:ascii="Calibri" w:eastAsia="MS PGothic" w:hAnsi="Calibri" w:cs="Calibri"/>
          <w:color w:val="000000"/>
          <w:sz w:val="44"/>
          <w:szCs w:val="44"/>
          <w:lang w:val="en-US"/>
        </w:rPr>
        <w:t>Na OÚ v Olbramicích</w:t>
      </w:r>
    </w:p>
    <w:p w14:paraId="20264B10" w14:textId="77777777" w:rsidR="003A1A36" w:rsidRPr="008673EA" w:rsidRDefault="003A1A36" w:rsidP="008673EA">
      <w:pPr>
        <w:spacing w:before="720" w:after="0" w:line="240" w:lineRule="auto"/>
        <w:rPr>
          <w:rFonts w:ascii="Calibri" w:eastAsia="MS PGothic" w:hAnsi="Calibri" w:cs="Calibri"/>
          <w:color w:val="000000"/>
          <w:sz w:val="44"/>
          <w:szCs w:val="44"/>
          <w:lang w:val="en-US"/>
        </w:rPr>
      </w:pPr>
    </w:p>
    <w:p w14:paraId="781A58E2" w14:textId="77777777" w:rsidR="00554D09" w:rsidRPr="008B3BCF" w:rsidRDefault="00554D09">
      <w:pPr>
        <w:rPr>
          <w:rFonts w:ascii="Museo Sans 500" w:hAnsi="Museo Sans 500"/>
        </w:rPr>
      </w:pPr>
    </w:p>
    <w:sectPr w:rsidR="00554D09" w:rsidRPr="008B3BCF" w:rsidSect="00521259">
      <w:headerReference w:type="default" r:id="rId7"/>
      <w:pgSz w:w="11906" w:h="16838"/>
      <w:pgMar w:top="2268" w:right="851" w:bottom="21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86469" w14:textId="77777777" w:rsidR="00926784" w:rsidRDefault="00926784" w:rsidP="008B3BCF">
      <w:pPr>
        <w:spacing w:after="0" w:line="240" w:lineRule="auto"/>
      </w:pPr>
      <w:r>
        <w:separator/>
      </w:r>
    </w:p>
  </w:endnote>
  <w:endnote w:type="continuationSeparator" w:id="0">
    <w:p w14:paraId="5ECAD0A6" w14:textId="77777777" w:rsidR="00926784" w:rsidRDefault="00926784" w:rsidP="008B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 Sans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21767" w14:textId="77777777" w:rsidR="00926784" w:rsidRDefault="00926784" w:rsidP="008B3BCF">
      <w:pPr>
        <w:spacing w:after="0" w:line="240" w:lineRule="auto"/>
      </w:pPr>
      <w:r>
        <w:separator/>
      </w:r>
    </w:p>
  </w:footnote>
  <w:footnote w:type="continuationSeparator" w:id="0">
    <w:p w14:paraId="38ABC110" w14:textId="77777777" w:rsidR="00926784" w:rsidRDefault="00926784" w:rsidP="008B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9885A" w14:textId="77777777" w:rsidR="008B3BCF" w:rsidRDefault="00F74D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4AA7D91" wp14:editId="0BA001DD">
          <wp:simplePos x="0" y="0"/>
          <wp:positionH relativeFrom="page">
            <wp:align>left</wp:align>
          </wp:positionH>
          <wp:positionV relativeFrom="paragraph">
            <wp:posOffset>-462915</wp:posOffset>
          </wp:positionV>
          <wp:extent cx="7563600" cy="10695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zuál3_A4_r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EA"/>
    <w:rsid w:val="0019402B"/>
    <w:rsid w:val="003A1A36"/>
    <w:rsid w:val="004A00C7"/>
    <w:rsid w:val="00521259"/>
    <w:rsid w:val="00554D09"/>
    <w:rsid w:val="00744347"/>
    <w:rsid w:val="008673EA"/>
    <w:rsid w:val="008B3BCF"/>
    <w:rsid w:val="008F0DCF"/>
    <w:rsid w:val="00926784"/>
    <w:rsid w:val="00BF6B6B"/>
    <w:rsid w:val="00E07320"/>
    <w:rsid w:val="00F41B7F"/>
    <w:rsid w:val="00F74D10"/>
    <w:rsid w:val="00F9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D0B2C"/>
  <w15:chartTrackingRefBased/>
  <w15:docId w15:val="{4901F1E1-2AA4-40A2-AF43-B8C5FC91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3BCF"/>
  </w:style>
  <w:style w:type="paragraph" w:styleId="Zpat">
    <w:name w:val="footer"/>
    <w:basedOn w:val="Normln"/>
    <w:link w:val="ZpatChar"/>
    <w:uiPriority w:val="99"/>
    <w:unhideWhenUsed/>
    <w:rsid w:val="008B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3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ikralovasbirk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&#193;CE%2027.5.20\TKS\TKS%202022\vizu&#225;l3_A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vizuál3_A4</Template>
  <TotalTime>1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Sedlářová</dc:creator>
  <cp:keywords/>
  <dc:description/>
  <cp:lastModifiedBy>Obec Olbramice</cp:lastModifiedBy>
  <cp:revision>2</cp:revision>
  <dcterms:created xsi:type="dcterms:W3CDTF">2022-01-06T08:43:00Z</dcterms:created>
  <dcterms:modified xsi:type="dcterms:W3CDTF">2022-01-06T08:43:00Z</dcterms:modified>
</cp:coreProperties>
</file>