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4B" w:rsidRDefault="000B004B">
      <w:pPr>
        <w:rPr>
          <w:b/>
          <w:sz w:val="32"/>
          <w:szCs w:val="32"/>
        </w:rPr>
      </w:pPr>
    </w:p>
    <w:p w:rsidR="000B004B" w:rsidRDefault="000B004B">
      <w:pPr>
        <w:rPr>
          <w:b/>
          <w:sz w:val="32"/>
          <w:szCs w:val="32"/>
        </w:rPr>
      </w:pPr>
    </w:p>
    <w:p w:rsidR="000B004B" w:rsidRDefault="0062781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61060" cy="850900"/>
            <wp:effectExtent l="1905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4B" w:rsidRDefault="000B004B">
      <w:pPr>
        <w:rPr>
          <w:b/>
          <w:sz w:val="32"/>
          <w:szCs w:val="32"/>
        </w:rPr>
      </w:pPr>
    </w:p>
    <w:p w:rsidR="00D10DDD" w:rsidRPr="00D10DDD" w:rsidRDefault="00D10DDD">
      <w:pPr>
        <w:rPr>
          <w:b/>
          <w:sz w:val="32"/>
          <w:szCs w:val="32"/>
        </w:rPr>
      </w:pPr>
      <w:r w:rsidRPr="00D10DDD">
        <w:rPr>
          <w:b/>
          <w:sz w:val="32"/>
          <w:szCs w:val="32"/>
        </w:rPr>
        <w:t>OBEC OLBRAMICE</w:t>
      </w:r>
      <w:r w:rsidR="000B004B">
        <w:rPr>
          <w:b/>
          <w:sz w:val="32"/>
          <w:szCs w:val="32"/>
        </w:rPr>
        <w:t xml:space="preserve">                   </w:t>
      </w:r>
    </w:p>
    <w:p w:rsidR="00D10DDD" w:rsidRDefault="00D10DDD">
      <w:r>
        <w:t>Olbramice 56, 783 22 Cholina</w:t>
      </w:r>
    </w:p>
    <w:p w:rsidR="00D10DDD" w:rsidRPr="00D10DDD" w:rsidRDefault="00957F4C">
      <w:pPr>
        <w:rPr>
          <w:color w:val="000000"/>
        </w:rPr>
      </w:pPr>
      <w:hyperlink r:id="rId5" w:history="1">
        <w:r w:rsidR="00D10DDD" w:rsidRPr="00D10DDD">
          <w:rPr>
            <w:rStyle w:val="Hypertextovodkaz"/>
            <w:color w:val="000000"/>
          </w:rPr>
          <w:t>www.olbramice.cz</w:t>
        </w:r>
      </w:hyperlink>
    </w:p>
    <w:p w:rsidR="00D10DDD" w:rsidRDefault="00D10DDD"/>
    <w:p w:rsidR="00957F4C" w:rsidRDefault="00D10DDD" w:rsidP="00957F4C">
      <w:r>
        <w:t>VÁŠ DOPIS</w:t>
      </w:r>
      <w:r w:rsidR="00B07AF3">
        <w:t xml:space="preserve"> </w:t>
      </w:r>
      <w:proofErr w:type="spellStart"/>
      <w:r w:rsidR="00B07AF3">
        <w:t>Čj</w:t>
      </w:r>
      <w:proofErr w:type="spellEnd"/>
      <w:r>
        <w:t>:</w:t>
      </w:r>
    </w:p>
    <w:p w:rsidR="00957F4C" w:rsidRDefault="00957F4C" w:rsidP="00957F4C">
      <w:r>
        <w:t>Ze dne: 13. 1. 2020</w:t>
      </w:r>
      <w:r w:rsidR="00B07AF3">
        <w:tab/>
      </w:r>
      <w:r w:rsidR="00B07AF3">
        <w:tab/>
      </w:r>
      <w:r w:rsidR="00B07AF3">
        <w:tab/>
      </w:r>
      <w:r>
        <w:t xml:space="preserve">                                  </w:t>
      </w:r>
      <w:r w:rsidRPr="00957F4C">
        <w:t>Ing. Ladislav Zvonek</w:t>
      </w:r>
    </w:p>
    <w:p w:rsidR="00957F4C" w:rsidRDefault="00957F4C" w:rsidP="00957F4C">
      <w:r w:rsidRPr="00957F4C">
        <w:t>VYŘIZUJE:</w:t>
      </w:r>
      <w:r>
        <w:t xml:space="preserve"> doc. RNDr. Robert </w:t>
      </w:r>
      <w:proofErr w:type="spellStart"/>
      <w:r>
        <w:t>Prucek</w:t>
      </w:r>
      <w:proofErr w:type="spellEnd"/>
      <w:r>
        <w:t xml:space="preserve">, Ph.D.                  </w:t>
      </w:r>
      <w:bookmarkStart w:id="0" w:name="_GoBack"/>
      <w:bookmarkEnd w:id="0"/>
      <w:r w:rsidRPr="00957F4C">
        <w:t xml:space="preserve">Vincencov 69, </w:t>
      </w:r>
      <w:r>
        <w:t xml:space="preserve">                                                      </w:t>
      </w:r>
    </w:p>
    <w:p w:rsidR="00D10DDD" w:rsidRDefault="00957F4C">
      <w:r>
        <w:t xml:space="preserve">                                                                                             </w:t>
      </w:r>
      <w:r w:rsidRPr="00957F4C">
        <w:t xml:space="preserve">798 04 Určice </w:t>
      </w:r>
    </w:p>
    <w:p w:rsidR="00D10DDD" w:rsidRPr="00D10DDD" w:rsidRDefault="00D10DDD">
      <w:pPr>
        <w:rPr>
          <w:color w:val="000000"/>
        </w:rPr>
      </w:pPr>
      <w:r>
        <w:tab/>
      </w:r>
      <w:r>
        <w:tab/>
      </w:r>
      <w:hyperlink r:id="rId6" w:history="1">
        <w:r w:rsidR="00B07AF3" w:rsidRPr="008B344E">
          <w:rPr>
            <w:rStyle w:val="Hypertextovodkaz"/>
          </w:rPr>
          <w:t>obec@olbramice.cz</w:t>
        </w:r>
      </w:hyperlink>
    </w:p>
    <w:p w:rsidR="00D10DDD" w:rsidRDefault="00D10DDD">
      <w:r>
        <w:t>TELEFON:</w:t>
      </w:r>
      <w:r>
        <w:tab/>
        <w:t>585 349 262</w:t>
      </w:r>
    </w:p>
    <w:p w:rsidR="00D10DDD" w:rsidRDefault="00D10DDD">
      <w:r>
        <w:t>DATUM:</w:t>
      </w:r>
      <w:r w:rsidR="00B07AF3">
        <w:tab/>
      </w:r>
      <w:r w:rsidR="00957F4C">
        <w:t>2020-01-22</w:t>
      </w:r>
    </w:p>
    <w:p w:rsidR="00D10DDD" w:rsidRDefault="00D10DDD">
      <w:r>
        <w:t>Č.j.:</w:t>
      </w:r>
      <w:r w:rsidR="00B07AF3">
        <w:tab/>
      </w:r>
      <w:r w:rsidR="00B07AF3">
        <w:tab/>
        <w:t xml:space="preserve">OÚ </w:t>
      </w:r>
      <w:r w:rsidR="00957F4C">
        <w:t>25/2020</w:t>
      </w:r>
    </w:p>
    <w:p w:rsidR="00D10DDD" w:rsidRDefault="00D10DDD"/>
    <w:p w:rsidR="00D10DDD" w:rsidRDefault="00D10DDD"/>
    <w:p w:rsidR="00D10DDD" w:rsidRDefault="00957F4C">
      <w:r>
        <w:t>Stanovisko k žádosti.</w:t>
      </w:r>
    </w:p>
    <w:p w:rsidR="00957F4C" w:rsidRDefault="00957F4C"/>
    <w:p w:rsidR="00D10DDD" w:rsidRDefault="00782E7C" w:rsidP="00957F4C">
      <w:pPr>
        <w:jc w:val="both"/>
      </w:pPr>
      <w:r w:rsidRPr="00782E7C">
        <w:t xml:space="preserve">Pro vydání sdělení k této žádosti není Obec Olbramice dle požadavků uvedených v žádosti kompetentní pro udělení souhlasu. Může se nejprve vyjádřit k obecné žádosti „Vyjádření </w:t>
      </w:r>
      <w:r w:rsidR="00957F4C">
        <w:br/>
      </w:r>
      <w:r w:rsidRPr="00782E7C">
        <w:t>k záměru". Bude potřeba doložit k dalšímu projednávání vyjádření od KHS, týkající se hladiny hluku, vyjádření od hasičů, a také písemný souhlas majitelů sousedních nemovitostí. Tyto informace budou poté projednány na zasedání zastupitelstva Obce Olbramice</w:t>
      </w:r>
    </w:p>
    <w:p w:rsidR="00D10DDD" w:rsidRDefault="00D10DDD"/>
    <w:p w:rsidR="00D10DDD" w:rsidRDefault="00D10DDD"/>
    <w:p w:rsidR="00D10DDD" w:rsidRDefault="00CE07A2">
      <w:r>
        <w:t>S pozdravem</w:t>
      </w:r>
    </w:p>
    <w:p w:rsidR="00CE07A2" w:rsidRDefault="00CE07A2"/>
    <w:p w:rsidR="00CE07A2" w:rsidRDefault="00CE07A2"/>
    <w:p w:rsidR="00CE07A2" w:rsidRDefault="00CE07A2"/>
    <w:p w:rsidR="00D10DDD" w:rsidRDefault="00957F4C">
      <w:r w:rsidRPr="00957F4C">
        <w:t xml:space="preserve">doc. RNDr. Robert </w:t>
      </w:r>
      <w:proofErr w:type="spellStart"/>
      <w:r w:rsidRPr="00957F4C">
        <w:t>Prucek</w:t>
      </w:r>
      <w:proofErr w:type="spellEnd"/>
      <w:r w:rsidRPr="00957F4C">
        <w:t xml:space="preserve">, </w:t>
      </w:r>
      <w:proofErr w:type="gramStart"/>
      <w:r w:rsidRPr="00957F4C">
        <w:t>Ph.D</w:t>
      </w:r>
      <w:proofErr w:type="gramEnd"/>
    </w:p>
    <w:p w:rsidR="00957F4C" w:rsidRDefault="00957F4C">
      <w:r>
        <w:t xml:space="preserve">             starosta obce</w:t>
      </w:r>
    </w:p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/>
    <w:p w:rsidR="00D10DDD" w:rsidRDefault="00D10DDD">
      <w:r>
        <w:t>ČÚ: 23 920-811/0100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00635669</w:t>
      </w:r>
    </w:p>
    <w:p w:rsidR="00D10DDD" w:rsidRDefault="00D10DDD">
      <w:r>
        <w:t>KB Olomouc, expozitura Litovel</w:t>
      </w:r>
    </w:p>
    <w:sectPr w:rsidR="00D10DDD" w:rsidSect="000B00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7C"/>
    <w:rsid w:val="000B004B"/>
    <w:rsid w:val="00627814"/>
    <w:rsid w:val="00782E7C"/>
    <w:rsid w:val="008A0DF1"/>
    <w:rsid w:val="00957F4C"/>
    <w:rsid w:val="00B07AF3"/>
    <w:rsid w:val="00CE07A2"/>
    <w:rsid w:val="00D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C96F"/>
  <w15:docId w15:val="{7347B2F7-076F-4D1F-BF64-D727425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DF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10D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olbramice.cz" TargetMode="External"/><Relationship Id="rId5" Type="http://schemas.openxmlformats.org/officeDocument/2006/relationships/hyperlink" Target="http://www.olbramice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esktop\Desktop\OBEC%20OLBRAM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OLBRAMICE</Template>
  <TotalTime>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OLBRAMICE</vt:lpstr>
    </vt:vector>
  </TitlesOfParts>
  <Company>Olbramice</Company>
  <LinksUpToDate>false</LinksUpToDate>
  <CharactersWithSpaces>1185</CharactersWithSpaces>
  <SharedDoc>false</SharedDoc>
  <HLinks>
    <vt:vector size="12" baseType="variant">
      <vt:variant>
        <vt:i4>2359367</vt:i4>
      </vt:variant>
      <vt:variant>
        <vt:i4>3</vt:i4>
      </vt:variant>
      <vt:variant>
        <vt:i4>0</vt:i4>
      </vt:variant>
      <vt:variant>
        <vt:i4>5</vt:i4>
      </vt:variant>
      <vt:variant>
        <vt:lpwstr>mailto:obec.olbramice@tiscali.cz</vt:lpwstr>
      </vt:variant>
      <vt:variant>
        <vt:lpwstr/>
      </vt:variant>
      <vt:variant>
        <vt:i4>458772</vt:i4>
      </vt:variant>
      <vt:variant>
        <vt:i4>0</vt:i4>
      </vt:variant>
      <vt:variant>
        <vt:i4>0</vt:i4>
      </vt:variant>
      <vt:variant>
        <vt:i4>5</vt:i4>
      </vt:variant>
      <vt:variant>
        <vt:lpwstr>http://www.olbramice.cz/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OLBRAMICE</dc:title>
  <dc:creator>Obec</dc:creator>
  <cp:lastModifiedBy>Obec Olbramice</cp:lastModifiedBy>
  <cp:revision>1</cp:revision>
  <cp:lastPrinted>2016-06-08T07:13:00Z</cp:lastPrinted>
  <dcterms:created xsi:type="dcterms:W3CDTF">2020-01-22T06:41:00Z</dcterms:created>
  <dcterms:modified xsi:type="dcterms:W3CDTF">2020-01-22T07:30:00Z</dcterms:modified>
</cp:coreProperties>
</file>