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21CE" w14:textId="0390F147" w:rsidR="00D30932" w:rsidRPr="003F4A2E" w:rsidRDefault="00D30932" w:rsidP="00042B41">
      <w:pPr>
        <w:ind w:left="0" w:right="48" w:firstLine="10"/>
        <w:rPr>
          <w:b/>
          <w:bCs/>
        </w:rPr>
      </w:pPr>
      <w:r w:rsidRPr="003F4A2E">
        <w:rPr>
          <w:b/>
          <w:bCs/>
        </w:rPr>
        <w:t>Vážení občané,</w:t>
      </w:r>
    </w:p>
    <w:p w14:paraId="0DB47212" w14:textId="77777777" w:rsidR="00B54462" w:rsidRDefault="00B54462">
      <w:pPr>
        <w:ind w:right="48"/>
      </w:pPr>
    </w:p>
    <w:p w14:paraId="6CD2BD3E" w14:textId="675E5636" w:rsidR="00C44010" w:rsidRDefault="00CC3642" w:rsidP="00C44010">
      <w:pPr>
        <w:ind w:right="48"/>
        <w:jc w:val="left"/>
      </w:pPr>
      <w:r>
        <w:t>je z</w:t>
      </w:r>
      <w:r w:rsidR="00C44010">
        <w:t xml:space="preserve">áří, za </w:t>
      </w:r>
      <w:r>
        <w:t xml:space="preserve">necelé </w:t>
      </w:r>
      <w:r w:rsidR="00C44010">
        <w:t xml:space="preserve">čtyři měsíce bude konec roku 2023, kdy skončí povolení vypouštění odpadních vod </w:t>
      </w:r>
      <w:r>
        <w:br/>
      </w:r>
      <w:r w:rsidR="00C44010">
        <w:t>do původní staré kanalizace, která se v současnosti stává pouze kanalizací dešťovou.</w:t>
      </w:r>
      <w:r w:rsidR="009F42CB">
        <w:t xml:space="preserve"> </w:t>
      </w:r>
      <w:r w:rsidR="00C44010">
        <w:t xml:space="preserve">Pokud nestihnete z jakéhokoliv důvodu </w:t>
      </w:r>
      <w:r w:rsidR="00D30932">
        <w:t>připoj</w:t>
      </w:r>
      <w:r w:rsidR="000B161C">
        <w:t xml:space="preserve">it </w:t>
      </w:r>
      <w:r w:rsidR="0091071A">
        <w:t>Vaši nemovitost</w:t>
      </w:r>
      <w:r w:rsidR="00D30932">
        <w:t xml:space="preserve"> na vybudovanou kanalizaci a ČOV v</w:t>
      </w:r>
      <w:r w:rsidR="00C44010">
        <w:t> </w:t>
      </w:r>
      <w:r w:rsidR="00D30932">
        <w:t>Olbramicích</w:t>
      </w:r>
      <w:r>
        <w:t xml:space="preserve"> a budete nadále používat</w:t>
      </w:r>
      <w:r w:rsidR="00C44010">
        <w:t xml:space="preserve"> žumpy, musíte prokázat, že jsou vodotěsné </w:t>
      </w:r>
      <w:r>
        <w:t xml:space="preserve">a bez přepadu do dešťové kanalizace </w:t>
      </w:r>
      <w:r w:rsidR="00C44010">
        <w:t>(</w:t>
      </w:r>
      <w:r>
        <w:t xml:space="preserve">je nutné </w:t>
      </w:r>
      <w:r w:rsidR="00C44010">
        <w:t xml:space="preserve">doložit platný doklad o vodotěsnosti </w:t>
      </w:r>
      <w:r>
        <w:t>–</w:t>
      </w:r>
      <w:r w:rsidR="00C44010">
        <w:t xml:space="preserve"> zkoušku) a doklady o pravidelném vývozu během roku. </w:t>
      </w:r>
    </w:p>
    <w:p w14:paraId="46412300" w14:textId="26718CDD" w:rsidR="004F2E3F" w:rsidRDefault="00C44010" w:rsidP="00C44010">
      <w:pPr>
        <w:ind w:right="48"/>
        <w:jc w:val="left"/>
      </w:pPr>
      <w:r>
        <w:t>Podle počtu osob v objektu a veliko</w:t>
      </w:r>
      <w:r w:rsidR="004F2E3F">
        <w:t xml:space="preserve">sti akumulace žumpy, je možné jednoduše </w:t>
      </w:r>
      <w:r>
        <w:t xml:space="preserve">zjistit, </w:t>
      </w:r>
      <w:r w:rsidR="004F2E3F">
        <w:t>kolik odpadních vod produkujete a kolik vývozů je potřeba za rok prokázat.</w:t>
      </w:r>
    </w:p>
    <w:p w14:paraId="4325F950" w14:textId="4107101D" w:rsidR="00CF6773" w:rsidRDefault="00C44010" w:rsidP="00C44010">
      <w:pPr>
        <w:ind w:right="48"/>
        <w:jc w:val="left"/>
      </w:pPr>
      <w:r>
        <w:t>Pravomoc kontrolovat nakládání s odpadními vodami má ze zákona kromě vodoprávního úřadu (Litovel)</w:t>
      </w:r>
      <w:r w:rsidR="004F2E3F">
        <w:br/>
      </w:r>
      <w:r>
        <w:t xml:space="preserve">i ČIŽP Olomouc. </w:t>
      </w:r>
    </w:p>
    <w:p w14:paraId="7AF97B53" w14:textId="434F5BAD" w:rsidR="003F4A2E" w:rsidRDefault="00C44010" w:rsidP="000B161C">
      <w:pPr>
        <w:ind w:right="48"/>
        <w:jc w:val="left"/>
        <w:rPr>
          <w:b/>
          <w:bCs/>
        </w:rPr>
      </w:pPr>
      <w:r>
        <w:t>Stále nás bohužel trápí</w:t>
      </w:r>
      <w:r w:rsidR="00CC3642">
        <w:t>,</w:t>
      </w:r>
      <w:r>
        <w:t xml:space="preserve"> že někdo z připojených obyvatel, jedná se o někoho, kdo se napojil v prvních 5</w:t>
      </w:r>
      <w:r w:rsidR="0001574D">
        <w:t xml:space="preserve"> ti</w:t>
      </w:r>
      <w:r>
        <w:t xml:space="preserve"> měsících roku</w:t>
      </w:r>
      <w:r w:rsidR="00CC3642">
        <w:t>,</w:t>
      </w:r>
      <w:r>
        <w:t xml:space="preserve"> </w:t>
      </w:r>
      <w:r>
        <w:rPr>
          <w:b/>
          <w:bCs/>
        </w:rPr>
        <w:t>ne</w:t>
      </w:r>
      <w:r w:rsidR="00CF6773" w:rsidRPr="0078715A">
        <w:rPr>
          <w:b/>
          <w:bCs/>
        </w:rPr>
        <w:t>odděl</w:t>
      </w:r>
      <w:r>
        <w:rPr>
          <w:b/>
          <w:bCs/>
        </w:rPr>
        <w:t xml:space="preserve">il </w:t>
      </w:r>
      <w:r w:rsidR="00CF6773" w:rsidRPr="0078715A">
        <w:rPr>
          <w:b/>
          <w:bCs/>
        </w:rPr>
        <w:t>dešťov</w:t>
      </w:r>
      <w:r w:rsidR="0001574D">
        <w:rPr>
          <w:b/>
          <w:bCs/>
        </w:rPr>
        <w:t>é</w:t>
      </w:r>
      <w:r w:rsidR="00CF6773" w:rsidRPr="0078715A">
        <w:rPr>
          <w:b/>
          <w:bCs/>
        </w:rPr>
        <w:t xml:space="preserve"> vod</w:t>
      </w:r>
      <w:r w:rsidR="0001574D">
        <w:rPr>
          <w:b/>
          <w:bCs/>
        </w:rPr>
        <w:t>y</w:t>
      </w:r>
      <w:r w:rsidR="00CF6773" w:rsidRPr="0078715A">
        <w:rPr>
          <w:b/>
          <w:bCs/>
        </w:rPr>
        <w:t xml:space="preserve"> od splaškových</w:t>
      </w:r>
      <w:r w:rsidR="0001574D">
        <w:rPr>
          <w:b/>
          <w:bCs/>
        </w:rPr>
        <w:t xml:space="preserve">. </w:t>
      </w:r>
    </w:p>
    <w:p w14:paraId="34240C81" w14:textId="0D31E93A" w:rsidR="009F42CB" w:rsidRPr="003F4A2E" w:rsidRDefault="0001574D" w:rsidP="003F4A2E">
      <w:pPr>
        <w:ind w:right="48"/>
        <w:jc w:val="left"/>
        <w:rPr>
          <w:b/>
          <w:bCs/>
        </w:rPr>
      </w:pPr>
      <w:r>
        <w:rPr>
          <w:b/>
          <w:bCs/>
        </w:rPr>
        <w:t>Hrozí mu tedy pokuta stanovená</w:t>
      </w:r>
      <w:r w:rsidR="00DD6F69">
        <w:rPr>
          <w:b/>
          <w:bCs/>
        </w:rPr>
        <w:t xml:space="preserve"> smlouvou, a to ve výši 10.000 </w:t>
      </w:r>
      <w:r>
        <w:rPr>
          <w:b/>
          <w:bCs/>
        </w:rPr>
        <w:t>Kč</w:t>
      </w:r>
      <w:r w:rsidR="00CF6773">
        <w:t xml:space="preserve">. </w:t>
      </w:r>
    </w:p>
    <w:p w14:paraId="3E9F2403" w14:textId="77777777" w:rsidR="009F42CB" w:rsidRDefault="009F42CB" w:rsidP="009F42CB">
      <w:pPr>
        <w:ind w:left="0" w:right="48" w:firstLine="0"/>
        <w:jc w:val="left"/>
      </w:pPr>
    </w:p>
    <w:p w14:paraId="39B45487" w14:textId="3BB70775" w:rsidR="0001574D" w:rsidRDefault="0001574D" w:rsidP="00977615">
      <w:pPr>
        <w:ind w:right="48"/>
        <w:jc w:val="left"/>
      </w:pPr>
      <w:r>
        <w:t>Další věc, která se už několikrát zmiňovala i na veřejném zasedání</w:t>
      </w:r>
      <w:r w:rsidR="00CC3642">
        <w:t>,</w:t>
      </w:r>
      <w:r>
        <w:t xml:space="preserve"> je </w:t>
      </w:r>
      <w:r w:rsidR="00977615">
        <w:t>upozornění</w:t>
      </w:r>
      <w:r>
        <w:t xml:space="preserve"> týk</w:t>
      </w:r>
      <w:r w:rsidR="00977615">
        <w:t>a</w:t>
      </w:r>
      <w:r>
        <w:t xml:space="preserve">jící se podezření </w:t>
      </w:r>
      <w:r w:rsidR="00977615">
        <w:br/>
      </w:r>
      <w:r w:rsidR="00CC3642">
        <w:t>z</w:t>
      </w:r>
      <w:r>
        <w:t xml:space="preserve"> </w:t>
      </w:r>
      <w:r w:rsidR="00CC3642">
        <w:rPr>
          <w:b/>
          <w:bCs/>
        </w:rPr>
        <w:t>nedovoleného</w:t>
      </w:r>
      <w:r w:rsidR="00977615">
        <w:rPr>
          <w:b/>
          <w:bCs/>
        </w:rPr>
        <w:t xml:space="preserve"> </w:t>
      </w:r>
      <w:r w:rsidRPr="00977615">
        <w:rPr>
          <w:b/>
          <w:bCs/>
        </w:rPr>
        <w:t>parkování</w:t>
      </w:r>
      <w:r>
        <w:t xml:space="preserve"> ze strany místních občanů, kteří </w:t>
      </w:r>
      <w:r w:rsidR="00CC3642">
        <w:t xml:space="preserve">zejména </w:t>
      </w:r>
      <w:r>
        <w:t xml:space="preserve">v nočních hodinách pravidelně stávají podélně na silnici, kdy tímto </w:t>
      </w:r>
      <w:r w:rsidR="004F2E3F">
        <w:t>jednáním</w:t>
      </w:r>
      <w:r>
        <w:t xml:space="preserve"> způsobují dopravní překážku. </w:t>
      </w:r>
    </w:p>
    <w:p w14:paraId="33562DB3" w14:textId="02AC7FA0" w:rsidR="00977615" w:rsidRDefault="00CC3642" w:rsidP="00977615">
      <w:pPr>
        <w:ind w:right="48"/>
        <w:jc w:val="left"/>
      </w:pPr>
      <w:r>
        <w:t>Dle zákona č. 361/2000 Sb.</w:t>
      </w:r>
      <w:r w:rsidR="0001574D">
        <w:t xml:space="preserve"> o provozu na pozemních komunikací</w:t>
      </w:r>
      <w:r>
        <w:t>ch</w:t>
      </w:r>
      <w:r w:rsidR="0001574D">
        <w:t>, v úplném znění,</w:t>
      </w:r>
      <w:r w:rsidR="00977615" w:rsidRPr="00977615">
        <w:t xml:space="preserve"> musí</w:t>
      </w:r>
      <w:r w:rsidR="0001574D">
        <w:t xml:space="preserve"> </w:t>
      </w:r>
      <w:r w:rsidR="0001574D" w:rsidRPr="00977615">
        <w:rPr>
          <w:b/>
          <w:bCs/>
        </w:rPr>
        <w:t>při stání</w:t>
      </w:r>
      <w:r w:rsidR="0001574D">
        <w:t xml:space="preserve"> zůstat volný alespoň jeden jízdní pruh </w:t>
      </w:r>
      <w:r w:rsidR="00977615">
        <w:t>š</w:t>
      </w:r>
      <w:r w:rsidR="0001574D">
        <w:t xml:space="preserve">iroký nejméně </w:t>
      </w:r>
      <w:r w:rsidR="0001574D" w:rsidRPr="00977615">
        <w:rPr>
          <w:b/>
          <w:bCs/>
        </w:rPr>
        <w:t>3 m</w:t>
      </w:r>
      <w:r w:rsidR="0001574D">
        <w:t xml:space="preserve"> pro </w:t>
      </w:r>
      <w:r w:rsidR="0001574D" w:rsidRPr="00977615">
        <w:rPr>
          <w:b/>
          <w:bCs/>
        </w:rPr>
        <w:t>ka</w:t>
      </w:r>
      <w:r w:rsidR="00977615" w:rsidRPr="00977615">
        <w:rPr>
          <w:b/>
          <w:bCs/>
        </w:rPr>
        <w:t>ž</w:t>
      </w:r>
      <w:r w:rsidR="0001574D" w:rsidRPr="00977615">
        <w:rPr>
          <w:b/>
          <w:bCs/>
        </w:rPr>
        <w:t>dý směr</w:t>
      </w:r>
      <w:r>
        <w:t xml:space="preserve"> jízdy.</w:t>
      </w:r>
    </w:p>
    <w:p w14:paraId="313A6CF7" w14:textId="1C9E3942" w:rsidR="00977615" w:rsidRDefault="00CC3642" w:rsidP="00B54462">
      <w:pPr>
        <w:ind w:right="48"/>
        <w:jc w:val="left"/>
      </w:pPr>
      <w:r>
        <w:t>Z toho</w:t>
      </w:r>
      <w:r w:rsidR="0001574D">
        <w:t xml:space="preserve"> tedy vyplývá, </w:t>
      </w:r>
      <w:r w:rsidR="00977615">
        <w:t>ž</w:t>
      </w:r>
      <w:r w:rsidR="0001574D">
        <w:t xml:space="preserve">e na </w:t>
      </w:r>
      <w:r w:rsidR="00977615">
        <w:t xml:space="preserve">naší </w:t>
      </w:r>
      <w:r w:rsidR="0001574D">
        <w:t>komunikaci - silnici je zakázáno stání vozidel ji</w:t>
      </w:r>
      <w:r w:rsidR="00977615">
        <w:t>ž</w:t>
      </w:r>
      <w:r w:rsidR="0001574D">
        <w:t xml:space="preserve"> z obecné úprav</w:t>
      </w:r>
      <w:r>
        <w:t xml:space="preserve">y pravidel silničního provozu, </w:t>
      </w:r>
      <w:r w:rsidR="0001574D">
        <w:t>řidič s vozidlem mů</w:t>
      </w:r>
      <w:r w:rsidR="00977615">
        <w:t>ž</w:t>
      </w:r>
      <w:r w:rsidR="0001574D">
        <w:t>e tedy pouze zastavit na dobu nezbytně nutnou k nalo</w:t>
      </w:r>
      <w:r w:rsidR="00977615">
        <w:t>ž</w:t>
      </w:r>
      <w:r w:rsidR="0001574D">
        <w:t>ení a slo</w:t>
      </w:r>
      <w:r w:rsidR="00977615">
        <w:t>ž</w:t>
      </w:r>
      <w:r w:rsidR="0001574D">
        <w:t>ení nákladu nebo nastoupení a vystoupení osob, přičem</w:t>
      </w:r>
      <w:r w:rsidR="00977615">
        <w:t>ž</w:t>
      </w:r>
      <w:r w:rsidR="0001574D">
        <w:t xml:space="preserve"> dále musí splnit je</w:t>
      </w:r>
      <w:r w:rsidR="00977615">
        <w:t>š</w:t>
      </w:r>
      <w:r w:rsidR="0001574D">
        <w:t>tě dal</w:t>
      </w:r>
      <w:r w:rsidR="00977615">
        <w:t>š</w:t>
      </w:r>
      <w:r w:rsidR="0001574D">
        <w:t>í podmínku zákazu zastavení</w:t>
      </w:r>
      <w:r w:rsidR="00977615">
        <w:t>,</w:t>
      </w:r>
      <w:r w:rsidR="0001574D">
        <w:t xml:space="preserve"> a to v místech pře</w:t>
      </w:r>
      <w:r w:rsidR="00DD6F69">
        <w:t>d vjezdy na pozemní komunikaci.</w:t>
      </w:r>
    </w:p>
    <w:p w14:paraId="33CE7D2E" w14:textId="383E5A80" w:rsidR="00B54462" w:rsidRDefault="00DD6F69" w:rsidP="003F4A2E">
      <w:pPr>
        <w:ind w:left="0" w:right="48" w:firstLine="0"/>
        <w:jc w:val="left"/>
      </w:pPr>
      <w:r>
        <w:t>Vozovka v naší obci o šířce cca 7 m tedy nesplňuje p</w:t>
      </w:r>
      <w:r w:rsidR="00B54462">
        <w:t>odmínku stanovenou zákonem</w:t>
      </w:r>
      <w:r w:rsidR="003D06FB">
        <w:t>,</w:t>
      </w:r>
      <w:r w:rsidR="00B54462">
        <w:t xml:space="preserve"> </w:t>
      </w:r>
      <w:r w:rsidR="003D06FB">
        <w:rPr>
          <w:b/>
          <w:bCs/>
        </w:rPr>
        <w:t xml:space="preserve">a </w:t>
      </w:r>
      <w:r w:rsidR="00B54462" w:rsidRPr="00B54462">
        <w:rPr>
          <w:b/>
          <w:bCs/>
        </w:rPr>
        <w:t>neumožňuje</w:t>
      </w:r>
      <w:r w:rsidR="00B54462">
        <w:t xml:space="preserve"> </w:t>
      </w:r>
      <w:r w:rsidR="00B54462" w:rsidRPr="00B54462">
        <w:rPr>
          <w:b/>
          <w:bCs/>
        </w:rPr>
        <w:t>parkování</w:t>
      </w:r>
      <w:r w:rsidR="00B54462">
        <w:t xml:space="preserve"> aut na pozemní komunikaci!</w:t>
      </w:r>
    </w:p>
    <w:p w14:paraId="7908EB0D" w14:textId="7C7EEF11" w:rsidR="00B54462" w:rsidRDefault="00B54462" w:rsidP="00B54462">
      <w:pPr>
        <w:ind w:left="0" w:right="48" w:firstLine="0"/>
        <w:jc w:val="left"/>
      </w:pPr>
      <w:r>
        <w:t xml:space="preserve">Z tohoto důvodu </w:t>
      </w:r>
      <w:r w:rsidR="003F4A2E">
        <w:t>vyzýváme všechny</w:t>
      </w:r>
      <w:r>
        <w:t xml:space="preserve"> majitele </w:t>
      </w:r>
      <w:r w:rsidR="00DD6F69">
        <w:t>vozidel,</w:t>
      </w:r>
      <w:r>
        <w:t xml:space="preserve"> parkujících na pozemní komunikaci v obci Olbramice, aby </w:t>
      </w:r>
      <w:r w:rsidR="003F4A2E">
        <w:t>přesunuli</w:t>
      </w:r>
      <w:r>
        <w:t xml:space="preserve"> parkování aut </w:t>
      </w:r>
      <w:r w:rsidR="003F4A2E">
        <w:t>do svých vlastních garáží, zahrad, či předzahrádek</w:t>
      </w:r>
      <w:r>
        <w:t>, aby nebyl porušo</w:t>
      </w:r>
      <w:r w:rsidR="003D06FB">
        <w:t>ván zákon o silničním provozu! Je možné, po dohodě s obcí, si vybudovat</w:t>
      </w:r>
      <w:r>
        <w:t xml:space="preserve"> parkovací stání</w:t>
      </w:r>
      <w:r w:rsidR="003D06FB">
        <w:t xml:space="preserve"> na vlastní náklady.</w:t>
      </w:r>
      <w:r w:rsidR="003F4A2E">
        <w:t xml:space="preserve"> Obec </w:t>
      </w:r>
      <w:r w:rsidR="00DD6F69">
        <w:t xml:space="preserve">Olbramice </w:t>
      </w:r>
      <w:r w:rsidR="003F4A2E">
        <w:t>není povinna zajišťovat</w:t>
      </w:r>
      <w:r w:rsidR="003D06FB">
        <w:t xml:space="preserve"> parkování pro soukromá vozidla</w:t>
      </w:r>
      <w:r w:rsidR="003F4A2E">
        <w:t xml:space="preserve">, nákladní auta a autobusy, naopak je povinna </w:t>
      </w:r>
      <w:r w:rsidR="003D06FB">
        <w:t>se podílet na</w:t>
      </w:r>
      <w:r w:rsidR="003F4A2E">
        <w:t xml:space="preserve"> bezpečnost</w:t>
      </w:r>
      <w:r w:rsidR="003D06FB">
        <w:t>i</w:t>
      </w:r>
      <w:r w:rsidR="003F4A2E">
        <w:t xml:space="preserve"> </w:t>
      </w:r>
      <w:r w:rsidR="003D06FB">
        <w:t>silničního provozu v naší obci</w:t>
      </w:r>
      <w:r w:rsidR="00DD6F69">
        <w:t>. Rovněž je zakázáno</w:t>
      </w:r>
      <w:r w:rsidR="003F4A2E">
        <w:t xml:space="preserve"> </w:t>
      </w:r>
      <w:r w:rsidR="00DD6F69">
        <w:t xml:space="preserve">parkování na chodnících, nebo </w:t>
      </w:r>
      <w:r w:rsidR="003D06FB">
        <w:t>takovým způsobem, abyste</w:t>
      </w:r>
      <w:r w:rsidR="0060481E">
        <w:t xml:space="preserve"> bránili </w:t>
      </w:r>
      <w:r w:rsidR="003D06FB">
        <w:t>v průchodnosti chodníků, tedy parkování na úrovni chodníků a bránění v</w:t>
      </w:r>
      <w:r w:rsidR="00DD6F69">
        <w:t>olnému</w:t>
      </w:r>
      <w:r w:rsidR="003D06FB">
        <w:t xml:space="preserve"> pohybu </w:t>
      </w:r>
      <w:r w:rsidR="00DD6F69">
        <w:t>chodců.</w:t>
      </w:r>
    </w:p>
    <w:p w14:paraId="0C8EC380" w14:textId="4ED6EB2A" w:rsidR="00CB56FB" w:rsidRDefault="0001574D" w:rsidP="00B54462">
      <w:pPr>
        <w:ind w:left="0" w:right="48" w:firstLine="0"/>
        <w:jc w:val="left"/>
      </w:pPr>
      <w:r>
        <w:t xml:space="preserve">    </w:t>
      </w:r>
    </w:p>
    <w:p w14:paraId="63C665C0" w14:textId="005A6FEE" w:rsidR="000005F6" w:rsidRPr="001D2BE1" w:rsidRDefault="00151B9E" w:rsidP="009F42CB">
      <w:pPr>
        <w:ind w:right="0"/>
        <w:jc w:val="both"/>
        <w:rPr>
          <w:b/>
          <w:bCs/>
        </w:rPr>
      </w:pPr>
      <w:r w:rsidRPr="001D2BE1">
        <w:rPr>
          <w:b/>
          <w:bCs/>
        </w:rPr>
        <w:t>Pár připomínek.</w:t>
      </w:r>
    </w:p>
    <w:p w14:paraId="28A8A2A7" w14:textId="18D8436E" w:rsidR="00832615" w:rsidRDefault="009F42CB" w:rsidP="009F42CB">
      <w:pPr>
        <w:ind w:right="0"/>
        <w:jc w:val="both"/>
      </w:pPr>
      <w:r w:rsidRPr="00DD6F69">
        <w:rPr>
          <w:b/>
        </w:rPr>
        <w:t>Odpady:</w:t>
      </w:r>
      <w:r>
        <w:t xml:space="preserve"> </w:t>
      </w:r>
      <w:r w:rsidR="00BF573F">
        <w:t>Ž</w:t>
      </w:r>
      <w:r w:rsidR="00B54462">
        <w:t>ádám občany o důsledné třídění odpadů, nevhazovat papír v plastovém sáčku do kontejneru, oddělovat plechová víčka od skla. Nezanechávejte odpady mimo kontejnery, když jsou plné.</w:t>
      </w:r>
    </w:p>
    <w:p w14:paraId="450AD3CF" w14:textId="2781514D" w:rsidR="00B54462" w:rsidRDefault="00B54462" w:rsidP="003F4A2E">
      <w:pPr>
        <w:ind w:right="0"/>
        <w:jc w:val="both"/>
      </w:pPr>
      <w:r w:rsidRPr="00B54462">
        <w:rPr>
          <w:b/>
          <w:bCs/>
        </w:rPr>
        <w:t xml:space="preserve">Plasty </w:t>
      </w:r>
      <w:r>
        <w:t xml:space="preserve">se vyváží </w:t>
      </w:r>
      <w:r w:rsidR="00BF573F">
        <w:t xml:space="preserve">každý </w:t>
      </w:r>
      <w:r w:rsidRPr="00B54462">
        <w:rPr>
          <w:b/>
          <w:bCs/>
        </w:rPr>
        <w:t>lichý týden v úterý</w:t>
      </w:r>
      <w:r>
        <w:t xml:space="preserve"> ráno </w:t>
      </w:r>
      <w:r w:rsidRPr="00B54462">
        <w:t xml:space="preserve">a </w:t>
      </w:r>
      <w:r w:rsidRPr="00B54462">
        <w:rPr>
          <w:b/>
          <w:bCs/>
        </w:rPr>
        <w:t>papír</w:t>
      </w:r>
      <w:r>
        <w:t xml:space="preserve"> </w:t>
      </w:r>
      <w:r w:rsidR="00BF573F">
        <w:t xml:space="preserve">stejně tak </w:t>
      </w:r>
      <w:r w:rsidRPr="00B54462">
        <w:rPr>
          <w:b/>
          <w:bCs/>
        </w:rPr>
        <w:t>ve středu</w:t>
      </w:r>
      <w:r w:rsidR="00BF573F">
        <w:t>.</w:t>
      </w:r>
    </w:p>
    <w:p w14:paraId="716C7D2A" w14:textId="0757EA89" w:rsidR="00416B94" w:rsidRDefault="00B54462" w:rsidP="009F42CB">
      <w:pPr>
        <w:ind w:right="0"/>
        <w:jc w:val="both"/>
        <w:rPr>
          <w:b/>
          <w:bCs/>
        </w:rPr>
      </w:pPr>
      <w:r w:rsidRPr="00416B94">
        <w:rPr>
          <w:b/>
          <w:bCs/>
        </w:rPr>
        <w:t>Hřbitov</w:t>
      </w:r>
      <w:r w:rsidR="00416B94">
        <w:rPr>
          <w:b/>
          <w:bCs/>
        </w:rPr>
        <w:t>:</w:t>
      </w:r>
      <w:r w:rsidR="00DD6F69">
        <w:rPr>
          <w:b/>
          <w:bCs/>
        </w:rPr>
        <w:t xml:space="preserve"> </w:t>
      </w:r>
      <w:r w:rsidR="00416B94" w:rsidRPr="00DD6F69">
        <w:rPr>
          <w:bCs/>
        </w:rPr>
        <w:t>Prosím, aby v</w:t>
      </w:r>
      <w:r w:rsidR="00BF573F" w:rsidRPr="00DD6F69">
        <w:rPr>
          <w:bCs/>
        </w:rPr>
        <w:t xml:space="preserve">eškerý odpad ze hřbitova, který </w:t>
      </w:r>
      <w:r w:rsidR="00BF573F" w:rsidRPr="00DD6F69">
        <w:rPr>
          <w:b/>
          <w:bCs/>
        </w:rPr>
        <w:t xml:space="preserve">není biologicky rozložitelný, </w:t>
      </w:r>
      <w:r w:rsidR="00BF573F">
        <w:rPr>
          <w:b/>
          <w:bCs/>
        </w:rPr>
        <w:t xml:space="preserve">se </w:t>
      </w:r>
      <w:r w:rsidR="00416B94">
        <w:rPr>
          <w:b/>
          <w:bCs/>
        </w:rPr>
        <w:t xml:space="preserve">ukládal do plechové popelnice před hřbitovní bránou. </w:t>
      </w:r>
    </w:p>
    <w:p w14:paraId="7895A51F" w14:textId="119CDD55" w:rsidR="00416B94" w:rsidRDefault="00416B94" w:rsidP="003F4A2E">
      <w:pPr>
        <w:ind w:right="0"/>
        <w:jc w:val="both"/>
      </w:pPr>
      <w:r w:rsidRPr="00416B94">
        <w:t xml:space="preserve">Koncem měsíce </w:t>
      </w:r>
      <w:r>
        <w:t xml:space="preserve">října se bude platit </w:t>
      </w:r>
      <w:r w:rsidRPr="00042B41">
        <w:rPr>
          <w:b/>
          <w:bCs/>
        </w:rPr>
        <w:t>poplatek z hrobových míst</w:t>
      </w:r>
      <w:r w:rsidR="00BF573F">
        <w:t>,</w:t>
      </w:r>
      <w:r>
        <w:t xml:space="preserve"> opět na 10 let.</w:t>
      </w:r>
    </w:p>
    <w:p w14:paraId="1139F854" w14:textId="36FDA210" w:rsidR="00042B41" w:rsidRDefault="00042B41" w:rsidP="003F4A2E">
      <w:pPr>
        <w:ind w:right="0"/>
        <w:jc w:val="both"/>
      </w:pPr>
      <w:r w:rsidRPr="00042B41">
        <w:rPr>
          <w:b/>
          <w:bCs/>
        </w:rPr>
        <w:t>Velkoobjemový svoz odpadů</w:t>
      </w:r>
      <w:r>
        <w:t xml:space="preserve"> – podzim 2023 – 25.10. kontejner do 27.10 a sobota 28.10. od 9.50-10.20 hodin.</w:t>
      </w:r>
    </w:p>
    <w:p w14:paraId="7B7AD35C" w14:textId="64E56A7F" w:rsidR="00042B41" w:rsidRDefault="00042B41" w:rsidP="003F4A2E">
      <w:pPr>
        <w:ind w:right="0"/>
        <w:jc w:val="both"/>
      </w:pPr>
      <w:r>
        <w:rPr>
          <w:b/>
          <w:bCs/>
        </w:rPr>
        <w:t>Stále shromažďujeme připomínky k územnímu plánu</w:t>
      </w:r>
      <w:r w:rsidR="007C689B">
        <w:rPr>
          <w:b/>
          <w:bCs/>
        </w:rPr>
        <w:t xml:space="preserve"> – </w:t>
      </w:r>
      <w:r w:rsidR="007C689B" w:rsidRPr="007C689B">
        <w:t>formulář</w:t>
      </w:r>
      <w:r w:rsidR="007C689B">
        <w:t>:</w:t>
      </w:r>
      <w:r w:rsidR="007C689B">
        <w:rPr>
          <w:b/>
          <w:bCs/>
        </w:rPr>
        <w:t xml:space="preserve"> </w:t>
      </w:r>
      <w:r w:rsidR="007C689B" w:rsidRPr="007C689B">
        <w:t>https://www.olbramice.cz/uzemni-plan</w:t>
      </w:r>
    </w:p>
    <w:p w14:paraId="3323BA36" w14:textId="580DDD87" w:rsidR="00416B94" w:rsidRDefault="007C689B" w:rsidP="007C689B">
      <w:pPr>
        <w:ind w:right="0"/>
        <w:jc w:val="left"/>
      </w:pPr>
      <w:r>
        <w:t>OÚ.</w:t>
      </w:r>
      <w:r>
        <w:rPr>
          <w:b/>
          <w:bCs/>
        </w:rPr>
        <w:t xml:space="preserve"> </w:t>
      </w:r>
      <w:r w:rsidR="00BF573F">
        <w:rPr>
          <w:b/>
          <w:bCs/>
        </w:rPr>
        <w:br/>
      </w:r>
      <w:r w:rsidR="00416B94" w:rsidRPr="00416B94">
        <w:rPr>
          <w:b/>
          <w:bCs/>
        </w:rPr>
        <w:t>Obec Olbramice hledá</w:t>
      </w:r>
      <w:r w:rsidR="00416B94">
        <w:t xml:space="preserve"> na sezonu </w:t>
      </w:r>
      <w:r w:rsidR="00416B94" w:rsidRPr="00416B94">
        <w:rPr>
          <w:b/>
          <w:bCs/>
        </w:rPr>
        <w:t>2024</w:t>
      </w:r>
      <w:r w:rsidR="00416B94">
        <w:t xml:space="preserve"> sezonního zaměstnance na údržbu obecních ploch a jiné práce.</w:t>
      </w:r>
    </w:p>
    <w:p w14:paraId="5271E3AF" w14:textId="43A902EF" w:rsidR="00416B94" w:rsidRPr="00416B94" w:rsidRDefault="00416B94" w:rsidP="009F42CB">
      <w:pPr>
        <w:ind w:right="0"/>
        <w:jc w:val="both"/>
      </w:pPr>
      <w:r>
        <w:t xml:space="preserve">Podmínkou je řidičský průkaz třídy T, </w:t>
      </w:r>
      <w:r w:rsidR="00BF573F">
        <w:t xml:space="preserve">umění </w:t>
      </w:r>
      <w:r>
        <w:t xml:space="preserve">práce s motorovou sekačkou a křovinořezem. </w:t>
      </w:r>
    </w:p>
    <w:p w14:paraId="7D4D6F3F" w14:textId="1EB1AC6A" w:rsidR="006D0B7E" w:rsidRDefault="006D0B7E" w:rsidP="009F42CB">
      <w:pPr>
        <w:ind w:left="0" w:right="0" w:firstLine="0"/>
        <w:jc w:val="left"/>
      </w:pPr>
    </w:p>
    <w:p w14:paraId="1832BE96" w14:textId="0489C58D" w:rsidR="00151B9E" w:rsidRPr="00832615" w:rsidRDefault="006D0B7E" w:rsidP="006D0B7E">
      <w:pPr>
        <w:ind w:left="0" w:right="0" w:firstLine="0"/>
        <w:jc w:val="left"/>
        <w:rPr>
          <w:b/>
          <w:bCs/>
        </w:rPr>
      </w:pPr>
      <w:r w:rsidRPr="00832615">
        <w:rPr>
          <w:b/>
          <w:bCs/>
        </w:rPr>
        <w:t>Akce:</w:t>
      </w:r>
    </w:p>
    <w:p w14:paraId="6137C799" w14:textId="784434CF" w:rsidR="000005F6" w:rsidRDefault="006D0B7E" w:rsidP="00BF573F">
      <w:pPr>
        <w:ind w:left="0" w:right="0" w:firstLine="0"/>
        <w:jc w:val="left"/>
      </w:pPr>
      <w:r>
        <w:t>Nejbližší akc</w:t>
      </w:r>
      <w:r w:rsidR="00BF573F">
        <w:t>e v Olbramicích – Hliní</w:t>
      </w:r>
      <w:r w:rsidR="003F4A2E">
        <w:t xml:space="preserve">ky- sobota 7. října </w:t>
      </w:r>
      <w:r w:rsidR="00BF573F">
        <w:t>2023 – DRAKIÁDA – od 15.00</w:t>
      </w:r>
      <w:r w:rsidR="003F4A2E">
        <w:t xml:space="preserve">. </w:t>
      </w:r>
      <w:r w:rsidR="00BF573F">
        <w:br/>
      </w:r>
      <w:r w:rsidR="003F4A2E">
        <w:t xml:space="preserve">Děti mají zdarma špekáček k opečení, </w:t>
      </w:r>
      <w:r w:rsidR="00BF573F">
        <w:t xml:space="preserve">dále </w:t>
      </w:r>
      <w:r w:rsidR="003F4A2E">
        <w:t>dílnička s podzimní tématikou. Vezměte s sebou všechny draky</w:t>
      </w:r>
      <w:r w:rsidR="00BF573F">
        <w:br/>
        <w:t>a hurá na kopec!</w:t>
      </w:r>
    </w:p>
    <w:sectPr w:rsidR="000005F6" w:rsidSect="0091071A">
      <w:pgSz w:w="11906" w:h="16838" w:code="9"/>
      <w:pgMar w:top="720" w:right="720" w:bottom="720" w:left="720" w:header="284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FF2D" w14:textId="77777777" w:rsidR="00FC3A49" w:rsidRDefault="00FC3A49" w:rsidP="006216F8">
      <w:pPr>
        <w:spacing w:after="0" w:line="240" w:lineRule="auto"/>
      </w:pPr>
      <w:r>
        <w:separator/>
      </w:r>
    </w:p>
  </w:endnote>
  <w:endnote w:type="continuationSeparator" w:id="0">
    <w:p w14:paraId="36A03B7C" w14:textId="77777777" w:rsidR="00FC3A49" w:rsidRDefault="00FC3A49" w:rsidP="0062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ED18" w14:textId="77777777" w:rsidR="00FC3A49" w:rsidRDefault="00FC3A49" w:rsidP="006216F8">
      <w:pPr>
        <w:spacing w:after="0" w:line="240" w:lineRule="auto"/>
      </w:pPr>
      <w:r>
        <w:separator/>
      </w:r>
    </w:p>
  </w:footnote>
  <w:footnote w:type="continuationSeparator" w:id="0">
    <w:p w14:paraId="2F9371E4" w14:textId="77777777" w:rsidR="00FC3A49" w:rsidRDefault="00FC3A49" w:rsidP="00621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C5"/>
    <w:rsid w:val="000005F6"/>
    <w:rsid w:val="0001574D"/>
    <w:rsid w:val="00042B41"/>
    <w:rsid w:val="000B161C"/>
    <w:rsid w:val="000E1A3D"/>
    <w:rsid w:val="00151B9E"/>
    <w:rsid w:val="001D2BE1"/>
    <w:rsid w:val="002E7CD8"/>
    <w:rsid w:val="003116FF"/>
    <w:rsid w:val="003A4C3F"/>
    <w:rsid w:val="003C0CAE"/>
    <w:rsid w:val="003D06FB"/>
    <w:rsid w:val="003D4B19"/>
    <w:rsid w:val="003F4A2E"/>
    <w:rsid w:val="003F750E"/>
    <w:rsid w:val="004113C5"/>
    <w:rsid w:val="00416B94"/>
    <w:rsid w:val="00426897"/>
    <w:rsid w:val="00467BB5"/>
    <w:rsid w:val="004F2E3F"/>
    <w:rsid w:val="004F47B2"/>
    <w:rsid w:val="0060481E"/>
    <w:rsid w:val="006216F8"/>
    <w:rsid w:val="006D0B7E"/>
    <w:rsid w:val="0075543E"/>
    <w:rsid w:val="0078715A"/>
    <w:rsid w:val="007C689B"/>
    <w:rsid w:val="00832615"/>
    <w:rsid w:val="008C11F7"/>
    <w:rsid w:val="008E1CD7"/>
    <w:rsid w:val="0091071A"/>
    <w:rsid w:val="0095644B"/>
    <w:rsid w:val="00977615"/>
    <w:rsid w:val="009F42CB"/>
    <w:rsid w:val="009F4BCD"/>
    <w:rsid w:val="00B54462"/>
    <w:rsid w:val="00BF573F"/>
    <w:rsid w:val="00C41270"/>
    <w:rsid w:val="00C44010"/>
    <w:rsid w:val="00CB56FB"/>
    <w:rsid w:val="00CB5AB1"/>
    <w:rsid w:val="00CC3642"/>
    <w:rsid w:val="00CF6773"/>
    <w:rsid w:val="00D30932"/>
    <w:rsid w:val="00D36777"/>
    <w:rsid w:val="00DD6F69"/>
    <w:rsid w:val="00E955AC"/>
    <w:rsid w:val="00EC5868"/>
    <w:rsid w:val="00EF6EFE"/>
    <w:rsid w:val="00F44A62"/>
    <w:rsid w:val="00F62B73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D524B"/>
  <w15:docId w15:val="{88F44215-EA48-4957-86EE-64809564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10" w:right="58" w:hanging="10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16F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16F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2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6F8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62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6F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Olbramice</dc:creator>
  <cp:keywords/>
  <cp:lastModifiedBy>Obec Olbramice</cp:lastModifiedBy>
  <cp:revision>2</cp:revision>
  <cp:lastPrinted>2023-09-12T07:37:00Z</cp:lastPrinted>
  <dcterms:created xsi:type="dcterms:W3CDTF">2023-09-12T07:39:00Z</dcterms:created>
  <dcterms:modified xsi:type="dcterms:W3CDTF">2023-09-12T07:39:00Z</dcterms:modified>
</cp:coreProperties>
</file>